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МО </w:t>
      </w:r>
      <w:r w:rsidR="003B030B">
        <w:rPr>
          <w:rFonts w:ascii="Times New Roman CYR" w:hAnsi="Times New Roman CYR" w:cs="Times New Roman CYR"/>
          <w:sz w:val="24"/>
          <w:szCs w:val="24"/>
          <w:u w:val="single"/>
        </w:rPr>
        <w:t>Заводской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r w:rsidR="00E2716C">
        <w:rPr>
          <w:rFonts w:ascii="Times New Roman" w:hAnsi="Times New Roman"/>
          <w:b/>
          <w:sz w:val="24"/>
          <w:szCs w:val="24"/>
        </w:rPr>
        <w:t>Заводской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E2716C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E2716C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МО </w:t>
      </w:r>
      <w:r w:rsidR="00E2716C">
        <w:rPr>
          <w:rFonts w:ascii="Times New Roman" w:hAnsi="Times New Roman"/>
          <w:sz w:val="24"/>
          <w:szCs w:val="24"/>
          <w:u w:val="single"/>
        </w:rPr>
        <w:t>Заводской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 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E2716C">
        <w:rPr>
          <w:rFonts w:ascii="Times New Roman" w:hAnsi="Times New Roman"/>
          <w:b/>
          <w:sz w:val="24"/>
          <w:szCs w:val="24"/>
          <w:u w:val="single"/>
        </w:rPr>
        <w:t>6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</w:t>
      </w:r>
      <w:r w:rsidR="00E2716C">
        <w:rPr>
          <w:rFonts w:ascii="Times New Roman" w:hAnsi="Times New Roman"/>
          <w:sz w:val="24"/>
          <w:szCs w:val="24"/>
          <w:u w:val="single"/>
        </w:rPr>
        <w:t>здании Администрации сельсовета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по ул. </w:t>
      </w:r>
      <w:proofErr w:type="gramStart"/>
      <w:r w:rsidR="00E2716C">
        <w:rPr>
          <w:rFonts w:ascii="Times New Roman" w:hAnsi="Times New Roman"/>
          <w:sz w:val="24"/>
          <w:szCs w:val="24"/>
          <w:u w:val="single"/>
        </w:rPr>
        <w:t>Сибирская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1</w:t>
      </w:r>
      <w:r w:rsidR="00E2716C">
        <w:rPr>
          <w:rFonts w:ascii="Times New Roman" w:hAnsi="Times New Roman"/>
          <w:sz w:val="24"/>
          <w:szCs w:val="24"/>
          <w:u w:val="single"/>
        </w:rPr>
        <w:t>в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в с. </w:t>
      </w:r>
      <w:r w:rsidR="00E2716C">
        <w:rPr>
          <w:rFonts w:ascii="Times New Roman" w:hAnsi="Times New Roman"/>
          <w:sz w:val="24"/>
          <w:szCs w:val="24"/>
          <w:u w:val="single"/>
        </w:rPr>
        <w:t>Заводское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13:00 в сельском доме досуга по ул. </w:t>
      </w:r>
      <w:proofErr w:type="gramStart"/>
      <w:r w:rsidR="00E2716C">
        <w:rPr>
          <w:rFonts w:ascii="Times New Roman" w:hAnsi="Times New Roman"/>
          <w:sz w:val="24"/>
          <w:szCs w:val="24"/>
          <w:u w:val="single"/>
        </w:rPr>
        <w:t>Лесная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2716C">
        <w:rPr>
          <w:rFonts w:ascii="Times New Roman" w:hAnsi="Times New Roman"/>
          <w:sz w:val="24"/>
          <w:szCs w:val="24"/>
          <w:u w:val="single"/>
        </w:rPr>
        <w:t>8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в с. </w:t>
      </w:r>
      <w:r w:rsidR="00E2716C">
        <w:rPr>
          <w:rFonts w:ascii="Times New Roman" w:hAnsi="Times New Roman"/>
          <w:sz w:val="24"/>
          <w:szCs w:val="24"/>
          <w:u w:val="single"/>
        </w:rPr>
        <w:t>Озеро-Петровское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E2716C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E2716C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030B" w:rsidRPr="00DB6E2B" w:rsidRDefault="00155A5C" w:rsidP="003B030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Районная комиссия по разработке проекта изменений Правил землепользования </w:t>
      </w:r>
      <w:bookmarkStart w:id="0" w:name="_GoBack"/>
      <w:bookmarkEnd w:id="0"/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DB6E2B" w:rsidRPr="00DB6E2B" w:rsidRDefault="00DB6E2B" w:rsidP="00DB6E2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13" w:rsidRDefault="00571713" w:rsidP="000A0F91">
      <w:pPr>
        <w:spacing w:after="0" w:line="240" w:lineRule="auto"/>
      </w:pPr>
      <w:r>
        <w:separator/>
      </w:r>
    </w:p>
  </w:endnote>
  <w:endnote w:type="continuationSeparator" w:id="0">
    <w:p w:rsidR="00571713" w:rsidRDefault="0057171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13" w:rsidRDefault="00571713" w:rsidP="000A0F91">
      <w:pPr>
        <w:spacing w:after="0" w:line="240" w:lineRule="auto"/>
      </w:pPr>
      <w:r>
        <w:separator/>
      </w:r>
    </w:p>
  </w:footnote>
  <w:footnote w:type="continuationSeparator" w:id="0">
    <w:p w:rsidR="00571713" w:rsidRDefault="0057171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E1FF8"/>
    <w:rsid w:val="000E51E2"/>
    <w:rsid w:val="000F3D1C"/>
    <w:rsid w:val="00140AB9"/>
    <w:rsid w:val="00142AB6"/>
    <w:rsid w:val="00155A5C"/>
    <w:rsid w:val="001A4999"/>
    <w:rsid w:val="001A7E00"/>
    <w:rsid w:val="001C3751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030B"/>
    <w:rsid w:val="003B4FE0"/>
    <w:rsid w:val="003C2F9E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4659A"/>
    <w:rsid w:val="00554739"/>
    <w:rsid w:val="00571713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2716C"/>
    <w:rsid w:val="00E312C9"/>
    <w:rsid w:val="00E35D8D"/>
    <w:rsid w:val="00E35E55"/>
    <w:rsid w:val="00E86DED"/>
    <w:rsid w:val="00E87932"/>
    <w:rsid w:val="00EB43A0"/>
    <w:rsid w:val="00ED1113"/>
    <w:rsid w:val="00EE2E41"/>
    <w:rsid w:val="00EF05AE"/>
    <w:rsid w:val="00F12E2B"/>
    <w:rsid w:val="00F379B4"/>
    <w:rsid w:val="00F4014E"/>
    <w:rsid w:val="00F410E0"/>
    <w:rsid w:val="00F7449C"/>
    <w:rsid w:val="00FA4E0F"/>
    <w:rsid w:val="00FB0562"/>
    <w:rsid w:val="00FB375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11</cp:revision>
  <cp:lastPrinted>2021-03-29T08:44:00Z</cp:lastPrinted>
  <dcterms:created xsi:type="dcterms:W3CDTF">2021-03-29T07:53:00Z</dcterms:created>
  <dcterms:modified xsi:type="dcterms:W3CDTF">2021-03-31T04:21:00Z</dcterms:modified>
</cp:coreProperties>
</file>